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9D2A" w14:textId="77777777" w:rsidR="00104CC0" w:rsidRDefault="00104CC0" w:rsidP="00C40EB3">
      <w:pPr>
        <w:pStyle w:val="Title"/>
        <w:spacing w:before="0"/>
        <w:ind w:left="142" w:right="28"/>
        <w:rPr>
          <w:rFonts w:ascii="Lato" w:hAnsi="Lato"/>
          <w:sz w:val="26"/>
        </w:rPr>
      </w:pPr>
      <w:bookmarkStart w:id="0" w:name="_GoBack"/>
      <w:bookmarkEnd w:id="0"/>
    </w:p>
    <w:p w14:paraId="01643CF0" w14:textId="77777777" w:rsidR="00C40EB3" w:rsidRPr="00C40EB3" w:rsidRDefault="00B33D9C" w:rsidP="00B33D9C">
      <w:pPr>
        <w:pStyle w:val="Title"/>
        <w:spacing w:before="0"/>
        <w:ind w:left="142" w:right="28"/>
        <w:jc w:val="left"/>
        <w:rPr>
          <w:rFonts w:ascii="Lato" w:hAnsi="Lato"/>
          <w:sz w:val="26"/>
        </w:rPr>
      </w:pPr>
      <w:r>
        <w:rPr>
          <w:rFonts w:ascii="Lato" w:hAnsi="Lato"/>
          <w:sz w:val="26"/>
        </w:rPr>
        <w:t xml:space="preserve">                                                  </w:t>
      </w:r>
      <w:r w:rsidR="00104CC0">
        <w:rPr>
          <w:rFonts w:ascii="Lato" w:hAnsi="Lato"/>
          <w:sz w:val="26"/>
        </w:rPr>
        <w:t>Visitor</w:t>
      </w:r>
      <w:r w:rsidR="00C40EB3" w:rsidRPr="00C40EB3">
        <w:rPr>
          <w:rFonts w:ascii="Lato" w:hAnsi="Lato"/>
          <w:spacing w:val="-2"/>
          <w:sz w:val="26"/>
        </w:rPr>
        <w:t xml:space="preserve"> </w:t>
      </w:r>
      <w:r w:rsidR="00C40EB3" w:rsidRPr="00C40EB3">
        <w:rPr>
          <w:rFonts w:ascii="Lato" w:hAnsi="Lato"/>
          <w:sz w:val="26"/>
        </w:rPr>
        <w:t>Guidelines</w:t>
      </w:r>
      <w:r w:rsidR="00C40EB3" w:rsidRPr="00C40EB3">
        <w:rPr>
          <w:rFonts w:ascii="Lato" w:hAnsi="Lato"/>
          <w:spacing w:val="-3"/>
          <w:sz w:val="26"/>
        </w:rPr>
        <w:t xml:space="preserve"> </w:t>
      </w:r>
      <w:r w:rsidR="00C40EB3" w:rsidRPr="00C40EB3">
        <w:rPr>
          <w:rFonts w:ascii="Lato" w:hAnsi="Lato"/>
          <w:sz w:val="26"/>
        </w:rPr>
        <w:t>for</w:t>
      </w:r>
      <w:r w:rsidR="00C40EB3" w:rsidRPr="00C40EB3">
        <w:rPr>
          <w:rFonts w:ascii="Lato" w:hAnsi="Lato"/>
          <w:spacing w:val="-4"/>
          <w:sz w:val="26"/>
        </w:rPr>
        <w:t xml:space="preserve"> </w:t>
      </w:r>
      <w:r w:rsidR="00104CC0">
        <w:rPr>
          <w:rFonts w:ascii="Lato" w:hAnsi="Lato"/>
          <w:sz w:val="26"/>
        </w:rPr>
        <w:t>Hospitals and Health Care Facilities</w:t>
      </w:r>
    </w:p>
    <w:p w14:paraId="7D826D25" w14:textId="77777777" w:rsidR="00C40EB3" w:rsidRPr="00C40EB3" w:rsidRDefault="00C40EB3" w:rsidP="00C40EB3">
      <w:pPr>
        <w:pStyle w:val="BodyText"/>
        <w:spacing w:before="0"/>
        <w:ind w:left="0" w:firstLine="0"/>
        <w:rPr>
          <w:rFonts w:ascii="Lato" w:hAnsi="Lato"/>
          <w:b/>
          <w:sz w:val="20"/>
          <w:szCs w:val="20"/>
        </w:rPr>
      </w:pPr>
    </w:p>
    <w:tbl>
      <w:tblPr>
        <w:tblW w:w="146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253"/>
        <w:gridCol w:w="4536"/>
        <w:gridCol w:w="3544"/>
      </w:tblGrid>
      <w:tr w:rsidR="00C40EB3" w:rsidRPr="00C40EB3" w14:paraId="1066189E" w14:textId="77777777" w:rsidTr="0031138C">
        <w:trPr>
          <w:trHeight w:val="537"/>
        </w:trPr>
        <w:tc>
          <w:tcPr>
            <w:tcW w:w="2268" w:type="dxa"/>
          </w:tcPr>
          <w:p w14:paraId="0FA219DC" w14:textId="77777777" w:rsidR="00C40EB3" w:rsidRPr="00C40EB3" w:rsidRDefault="00104CC0" w:rsidP="005B022A">
            <w:pPr>
              <w:pStyle w:val="TableParagraph"/>
              <w:spacing w:line="276" w:lineRule="auto"/>
              <w:ind w:left="143" w:right="138" w:firstLine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Home</w:t>
            </w:r>
            <w:r w:rsidR="0031138C">
              <w:rPr>
                <w:rFonts w:ascii="Lato" w:hAnsi="Lato"/>
                <w:b/>
                <w:sz w:val="20"/>
                <w:szCs w:val="20"/>
              </w:rPr>
              <w:t xml:space="preserve"> region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or location within last 14 days </w:t>
            </w:r>
          </w:p>
        </w:tc>
        <w:tc>
          <w:tcPr>
            <w:tcW w:w="4253" w:type="dxa"/>
          </w:tcPr>
          <w:p w14:paraId="58C6BDD9" w14:textId="77777777" w:rsidR="00C40EB3" w:rsidRPr="00C40EB3" w:rsidRDefault="00C40EB3" w:rsidP="0002589C">
            <w:pPr>
              <w:pStyle w:val="TableParagraph"/>
              <w:spacing w:line="276" w:lineRule="auto"/>
              <w:ind w:left="147" w:right="132" w:firstLine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40EB3">
              <w:rPr>
                <w:rFonts w:ascii="Lato" w:hAnsi="Lato"/>
                <w:b/>
                <w:sz w:val="20"/>
                <w:szCs w:val="20"/>
              </w:rPr>
              <w:t>Fully</w:t>
            </w:r>
            <w:r w:rsidRPr="00C40EB3">
              <w:rPr>
                <w:rFonts w:ascii="Lato" w:hAnsi="Lato"/>
                <w:b/>
                <w:spacing w:val="-4"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vaccinated</w:t>
            </w:r>
          </w:p>
        </w:tc>
        <w:tc>
          <w:tcPr>
            <w:tcW w:w="4536" w:type="dxa"/>
          </w:tcPr>
          <w:p w14:paraId="5B6E1F1F" w14:textId="77777777" w:rsidR="0031138C" w:rsidRDefault="0031138C" w:rsidP="0031138C">
            <w:pPr>
              <w:pStyle w:val="TableParagraph"/>
              <w:spacing w:line="276" w:lineRule="auto"/>
              <w:ind w:left="288" w:firstLine="0"/>
              <w:jc w:val="center"/>
              <w:rPr>
                <w:rFonts w:ascii="Lato" w:hAnsi="Lato"/>
                <w:b/>
                <w:spacing w:val="-3"/>
                <w:sz w:val="20"/>
                <w:szCs w:val="20"/>
              </w:rPr>
            </w:pPr>
            <w:r w:rsidRPr="00C40EB3">
              <w:rPr>
                <w:rFonts w:ascii="Lato" w:hAnsi="Lato"/>
                <w:b/>
                <w:sz w:val="20"/>
                <w:szCs w:val="20"/>
              </w:rPr>
              <w:t>1</w:t>
            </w:r>
            <w:r w:rsidRPr="000B1D20">
              <w:rPr>
                <w:rFonts w:ascii="Lato" w:hAnsi="Lato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dose</w:t>
            </w:r>
            <w:r w:rsidRPr="00C40EB3">
              <w:rPr>
                <w:rFonts w:ascii="Lato" w:hAnsi="Lato"/>
                <w:b/>
                <w:spacing w:val="-2"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of</w:t>
            </w:r>
            <w:r w:rsidRPr="00C40EB3">
              <w:rPr>
                <w:rFonts w:ascii="Lato" w:hAnsi="Lato"/>
                <w:b/>
                <w:spacing w:val="-2"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vaccine</w:t>
            </w:r>
            <w:r w:rsidRPr="00C40EB3">
              <w:rPr>
                <w:rFonts w:ascii="Lato" w:hAnsi="Lato"/>
                <w:b/>
                <w:spacing w:val="-1"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or</w:t>
            </w:r>
            <w:r w:rsidRPr="00C40EB3">
              <w:rPr>
                <w:rFonts w:ascii="Lato" w:hAnsi="Lato"/>
                <w:b/>
                <w:spacing w:val="-3"/>
                <w:sz w:val="20"/>
                <w:szCs w:val="20"/>
              </w:rPr>
              <w:t xml:space="preserve"> </w:t>
            </w:r>
          </w:p>
          <w:p w14:paraId="2AACDAAE" w14:textId="77777777" w:rsidR="00C40EB3" w:rsidRPr="005B022A" w:rsidRDefault="0031138C" w:rsidP="0031138C">
            <w:pPr>
              <w:pStyle w:val="TableParagraph"/>
              <w:spacing w:line="276" w:lineRule="auto"/>
              <w:ind w:left="288" w:firstLine="0"/>
              <w:jc w:val="center"/>
              <w:rPr>
                <w:rFonts w:ascii="Lato" w:hAnsi="Lato"/>
                <w:b/>
                <w:spacing w:val="-3"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less than 2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week</w:t>
            </w:r>
            <w:r>
              <w:rPr>
                <w:rFonts w:ascii="Lato" w:hAnsi="Lato"/>
                <w:b/>
                <w:sz w:val="20"/>
                <w:szCs w:val="20"/>
              </w:rPr>
              <w:t>s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 xml:space="preserve"> since</w:t>
            </w:r>
            <w:r w:rsidRPr="00C40EB3">
              <w:rPr>
                <w:rFonts w:ascii="Lato" w:hAnsi="Lato"/>
                <w:b/>
                <w:spacing w:val="-4"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2</w:t>
            </w:r>
            <w:r w:rsidRPr="00C40EB3">
              <w:rPr>
                <w:rFonts w:ascii="Lato" w:hAnsi="Lato"/>
                <w:b/>
                <w:sz w:val="20"/>
                <w:szCs w:val="20"/>
                <w:vertAlign w:val="superscript"/>
              </w:rPr>
              <w:t>nd</w:t>
            </w:r>
            <w:r w:rsidRPr="00C40EB3">
              <w:rPr>
                <w:rFonts w:ascii="Lato" w:hAnsi="Lato"/>
                <w:b/>
                <w:spacing w:val="-1"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dose</w:t>
            </w:r>
          </w:p>
        </w:tc>
        <w:tc>
          <w:tcPr>
            <w:tcW w:w="3544" w:type="dxa"/>
          </w:tcPr>
          <w:p w14:paraId="444E06B3" w14:textId="77777777" w:rsidR="0011128A" w:rsidRDefault="00C40EB3" w:rsidP="0011128A">
            <w:pPr>
              <w:pStyle w:val="TableParagraph"/>
              <w:spacing w:line="276" w:lineRule="auto"/>
              <w:ind w:left="39" w:right="135" w:firstLine="0"/>
              <w:jc w:val="center"/>
              <w:rPr>
                <w:rFonts w:ascii="Lato" w:hAnsi="Lato"/>
                <w:b/>
                <w:spacing w:val="-3"/>
                <w:sz w:val="20"/>
                <w:szCs w:val="20"/>
              </w:rPr>
            </w:pPr>
            <w:r w:rsidRPr="00C40EB3">
              <w:rPr>
                <w:rFonts w:ascii="Lato" w:hAnsi="Lato"/>
                <w:b/>
                <w:sz w:val="20"/>
                <w:szCs w:val="20"/>
              </w:rPr>
              <w:t>No</w:t>
            </w:r>
            <w:r w:rsidRPr="00C40EB3">
              <w:rPr>
                <w:rFonts w:ascii="Lato" w:hAnsi="Lato"/>
                <w:b/>
                <w:spacing w:val="-2"/>
                <w:sz w:val="20"/>
                <w:szCs w:val="20"/>
              </w:rPr>
              <w:t xml:space="preserve"> </w:t>
            </w:r>
            <w:r w:rsidR="000B1D20">
              <w:rPr>
                <w:rFonts w:ascii="Lato" w:hAnsi="Lato"/>
                <w:b/>
                <w:sz w:val="20"/>
                <w:szCs w:val="20"/>
              </w:rPr>
              <w:t>v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accines</w:t>
            </w:r>
            <w:r w:rsidRPr="00C40EB3">
              <w:rPr>
                <w:rFonts w:ascii="Lato" w:hAnsi="Lato"/>
                <w:b/>
                <w:spacing w:val="-1"/>
                <w:sz w:val="20"/>
                <w:szCs w:val="20"/>
              </w:rPr>
              <w:t xml:space="preserve"> </w:t>
            </w:r>
            <w:r w:rsidRPr="00C40EB3">
              <w:rPr>
                <w:rFonts w:ascii="Lato" w:hAnsi="Lato"/>
                <w:b/>
                <w:sz w:val="20"/>
                <w:szCs w:val="20"/>
              </w:rPr>
              <w:t>or</w:t>
            </w:r>
            <w:r w:rsidRPr="00C40EB3">
              <w:rPr>
                <w:rFonts w:ascii="Lato" w:hAnsi="Lato"/>
                <w:b/>
                <w:spacing w:val="-3"/>
                <w:sz w:val="20"/>
                <w:szCs w:val="20"/>
              </w:rPr>
              <w:t xml:space="preserve"> </w:t>
            </w:r>
          </w:p>
          <w:p w14:paraId="0063D16E" w14:textId="77777777" w:rsidR="00C40EB3" w:rsidRPr="00C40EB3" w:rsidRDefault="000B1D20" w:rsidP="0011128A">
            <w:pPr>
              <w:pStyle w:val="TableParagraph"/>
              <w:spacing w:line="276" w:lineRule="auto"/>
              <w:ind w:left="39" w:right="135" w:firstLine="0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pacing w:val="-3"/>
                <w:sz w:val="20"/>
                <w:szCs w:val="20"/>
              </w:rPr>
              <w:t>r</w:t>
            </w:r>
            <w:r w:rsidR="00C40EB3" w:rsidRPr="00C40EB3">
              <w:rPr>
                <w:rFonts w:ascii="Lato" w:hAnsi="Lato"/>
                <w:b/>
                <w:sz w:val="20"/>
                <w:szCs w:val="20"/>
              </w:rPr>
              <w:t>efuse</w:t>
            </w:r>
            <w:r>
              <w:rPr>
                <w:rFonts w:ascii="Lato" w:hAnsi="Lato"/>
                <w:b/>
                <w:sz w:val="20"/>
                <w:szCs w:val="20"/>
              </w:rPr>
              <w:t>s</w:t>
            </w:r>
            <w:r w:rsidR="00C40EB3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C40EB3" w:rsidRPr="00C40EB3">
              <w:rPr>
                <w:rFonts w:ascii="Lato" w:hAnsi="Lato"/>
                <w:b/>
                <w:sz w:val="20"/>
                <w:szCs w:val="20"/>
              </w:rPr>
              <w:t>testing</w:t>
            </w:r>
          </w:p>
        </w:tc>
      </w:tr>
      <w:tr w:rsidR="00C40EB3" w:rsidRPr="00C40EB3" w14:paraId="04E02DB9" w14:textId="77777777" w:rsidTr="0031138C">
        <w:trPr>
          <w:trHeight w:val="1439"/>
        </w:trPr>
        <w:tc>
          <w:tcPr>
            <w:tcW w:w="2268" w:type="dxa"/>
          </w:tcPr>
          <w:p w14:paraId="37CB2CF5" w14:textId="77777777" w:rsidR="00C40EB3" w:rsidRPr="00C40EB3" w:rsidRDefault="001D6D57" w:rsidP="00C40EB3">
            <w:pPr>
              <w:pStyle w:val="TableParagraph"/>
              <w:spacing w:line="276" w:lineRule="auto"/>
              <w:ind w:left="107" w:firstLin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Atlantic </w:t>
            </w:r>
            <w:r w:rsidR="0031138C">
              <w:rPr>
                <w:rFonts w:ascii="Lato" w:hAnsi="Lato"/>
                <w:sz w:val="20"/>
                <w:szCs w:val="20"/>
              </w:rPr>
              <w:t>provinces and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="0031138C" w:rsidRPr="0031138C">
              <w:rPr>
                <w:rFonts w:ascii="Lato" w:hAnsi="Lato"/>
                <w:sz w:val="20"/>
                <w:szCs w:val="20"/>
              </w:rPr>
              <w:t xml:space="preserve">the Avignon and </w:t>
            </w:r>
            <w:proofErr w:type="spellStart"/>
            <w:r w:rsidR="0031138C" w:rsidRPr="0031138C">
              <w:rPr>
                <w:rFonts w:ascii="Lato" w:hAnsi="Lato"/>
                <w:sz w:val="20"/>
                <w:szCs w:val="20"/>
              </w:rPr>
              <w:t>Témiscouata</w:t>
            </w:r>
            <w:proofErr w:type="spellEnd"/>
            <w:r w:rsidR="0031138C" w:rsidRPr="0031138C">
              <w:rPr>
                <w:rFonts w:ascii="Lato" w:hAnsi="Lato"/>
                <w:sz w:val="20"/>
                <w:szCs w:val="20"/>
              </w:rPr>
              <w:t xml:space="preserve"> counties and </w:t>
            </w:r>
            <w:proofErr w:type="spellStart"/>
            <w:r w:rsidR="0031138C" w:rsidRPr="0031138C">
              <w:rPr>
                <w:rFonts w:ascii="Lato" w:hAnsi="Lato"/>
                <w:sz w:val="20"/>
                <w:szCs w:val="20"/>
              </w:rPr>
              <w:t>Listuguj</w:t>
            </w:r>
            <w:proofErr w:type="spellEnd"/>
            <w:r w:rsidR="0031138C" w:rsidRPr="0031138C">
              <w:rPr>
                <w:rFonts w:ascii="Lato" w:hAnsi="Lato"/>
                <w:sz w:val="20"/>
                <w:szCs w:val="20"/>
              </w:rPr>
              <w:t xml:space="preserve"> First Nation in Quebec</w:t>
            </w:r>
          </w:p>
        </w:tc>
        <w:tc>
          <w:tcPr>
            <w:tcW w:w="4253" w:type="dxa"/>
          </w:tcPr>
          <w:p w14:paraId="088886C2" w14:textId="77777777" w:rsidR="00C40EB3" w:rsidRDefault="0031138C" w:rsidP="00C40EB3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No entry restrictions. </w:t>
            </w:r>
          </w:p>
          <w:p w14:paraId="78A67EAA" w14:textId="77777777" w:rsidR="0031138C" w:rsidRPr="00C40EB3" w:rsidRDefault="0031138C" w:rsidP="00504C63">
            <w:pPr>
              <w:pStyle w:val="TableParagraph"/>
              <w:tabs>
                <w:tab w:val="left" w:pos="420"/>
              </w:tabs>
              <w:spacing w:line="276" w:lineRule="auto"/>
              <w:ind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5636D2" w14:textId="77777777" w:rsidR="0031138C" w:rsidRDefault="0031138C" w:rsidP="0031138C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No entry restrictions. </w:t>
            </w:r>
          </w:p>
          <w:p w14:paraId="5481E1E4" w14:textId="77777777" w:rsidR="00C40EB3" w:rsidRPr="0031138C" w:rsidRDefault="00C40EB3" w:rsidP="00504C63">
            <w:pPr>
              <w:pStyle w:val="TableParagraph"/>
              <w:tabs>
                <w:tab w:val="left" w:pos="420"/>
              </w:tabs>
              <w:spacing w:line="276" w:lineRule="auto"/>
              <w:ind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5C3CC3C" w14:textId="77777777" w:rsidR="0031138C" w:rsidRDefault="0031138C" w:rsidP="0031138C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No entry restrictions. </w:t>
            </w:r>
          </w:p>
          <w:p w14:paraId="137EDC90" w14:textId="77777777" w:rsidR="00C40EB3" w:rsidRPr="00C40EB3" w:rsidRDefault="00C40EB3" w:rsidP="00504C63">
            <w:pPr>
              <w:pStyle w:val="TableParagraph"/>
              <w:spacing w:line="276" w:lineRule="auto"/>
              <w:ind w:left="449" w:right="207" w:firstLine="0"/>
              <w:rPr>
                <w:rFonts w:ascii="Lato" w:hAnsi="Lato"/>
                <w:sz w:val="20"/>
                <w:szCs w:val="20"/>
              </w:rPr>
            </w:pPr>
          </w:p>
        </w:tc>
      </w:tr>
      <w:tr w:rsidR="00C40EB3" w:rsidRPr="00D8251C" w14:paraId="4D666680" w14:textId="77777777" w:rsidTr="0031138C">
        <w:trPr>
          <w:trHeight w:val="1295"/>
        </w:trPr>
        <w:tc>
          <w:tcPr>
            <w:tcW w:w="2268" w:type="dxa"/>
          </w:tcPr>
          <w:p w14:paraId="2746C888" w14:textId="77777777" w:rsidR="00104CC0" w:rsidRPr="00D8251C" w:rsidRDefault="00104CC0" w:rsidP="00104CC0">
            <w:pPr>
              <w:pStyle w:val="TableParagraph"/>
              <w:spacing w:line="276" w:lineRule="auto"/>
              <w:ind w:left="107" w:firstLine="0"/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 xml:space="preserve">Other Canadian provinces and territories </w:t>
            </w:r>
          </w:p>
          <w:p w14:paraId="6187D754" w14:textId="77777777" w:rsidR="001D6D57" w:rsidRPr="00D8251C" w:rsidRDefault="001D6D57" w:rsidP="00C40EB3">
            <w:pPr>
              <w:pStyle w:val="TableParagraph"/>
              <w:spacing w:line="276" w:lineRule="auto"/>
              <w:ind w:left="107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35CAE1F" w14:textId="77777777" w:rsidR="00C40EB3" w:rsidRPr="00D8251C" w:rsidRDefault="0031138C" w:rsidP="00104CC0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Proof of vaccination with two doses of an approved COVID-19 vaccine.</w:t>
            </w:r>
          </w:p>
          <w:p w14:paraId="0590B7BA" w14:textId="77287510" w:rsidR="0031138C" w:rsidRPr="00D8251C" w:rsidRDefault="0031138C" w:rsidP="00104CC0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 xml:space="preserve">Proof of negative COVID-19 result </w:t>
            </w:r>
            <w:r w:rsidR="00281380" w:rsidRPr="00D8251C">
              <w:rPr>
                <w:rFonts w:ascii="Lato" w:hAnsi="Lato"/>
                <w:sz w:val="20"/>
                <w:szCs w:val="20"/>
              </w:rPr>
              <w:t>prior to the visit</w:t>
            </w:r>
            <w:r w:rsidR="00D8251C">
              <w:rPr>
                <w:rFonts w:ascii="Lato" w:hAnsi="Lato"/>
                <w:sz w:val="20"/>
                <w:szCs w:val="20"/>
              </w:rPr>
              <w:t>.</w:t>
            </w:r>
            <w:r w:rsidR="00281380" w:rsidRPr="00D8251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1BE51398" w14:textId="661FE5D0" w:rsidR="00281380" w:rsidRPr="00D8251C" w:rsidRDefault="00281380" w:rsidP="00104CC0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Agree to be tested on day 5 and day 10</w:t>
            </w:r>
            <w:r w:rsidR="00D8251C">
              <w:rPr>
                <w:rFonts w:ascii="Lato" w:hAnsi="Lato"/>
                <w:sz w:val="20"/>
                <w:szCs w:val="20"/>
              </w:rPr>
              <w:t>.</w:t>
            </w:r>
          </w:p>
          <w:p w14:paraId="3E2D6A76" w14:textId="77777777" w:rsidR="0031138C" w:rsidRPr="00D8251C" w:rsidRDefault="0031138C" w:rsidP="00504C63">
            <w:pPr>
              <w:pStyle w:val="TableParagraph"/>
              <w:tabs>
                <w:tab w:val="left" w:pos="420"/>
              </w:tabs>
              <w:spacing w:line="276" w:lineRule="auto"/>
              <w:ind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5A0C34" w14:textId="77777777" w:rsidR="0031138C" w:rsidRPr="00D8251C" w:rsidRDefault="0031138C" w:rsidP="00C40EB3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May visit 14 days after entering province.</w:t>
            </w:r>
          </w:p>
          <w:p w14:paraId="6C9310D6" w14:textId="77777777" w:rsidR="00C40EB3" w:rsidRPr="00D8251C" w:rsidRDefault="00C40EB3" w:rsidP="00504C63">
            <w:pPr>
              <w:pStyle w:val="TableParagraph"/>
              <w:tabs>
                <w:tab w:val="left" w:pos="450"/>
              </w:tabs>
              <w:spacing w:line="276" w:lineRule="auto"/>
              <w:ind w:left="449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F9DBF3" w14:textId="77777777" w:rsidR="0031138C" w:rsidRPr="00D8251C" w:rsidRDefault="0031138C" w:rsidP="0031138C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May visit 14 days after entering province.</w:t>
            </w:r>
          </w:p>
          <w:p w14:paraId="6C77DD01" w14:textId="77777777" w:rsidR="00C40EB3" w:rsidRPr="00D8251C" w:rsidRDefault="00C40EB3" w:rsidP="00504C63">
            <w:pPr>
              <w:pStyle w:val="TableParagraph"/>
              <w:spacing w:line="276" w:lineRule="auto"/>
              <w:ind w:left="449" w:right="65" w:firstLine="0"/>
              <w:rPr>
                <w:rFonts w:ascii="Lato" w:hAnsi="Lato"/>
                <w:sz w:val="20"/>
                <w:szCs w:val="20"/>
              </w:rPr>
            </w:pPr>
          </w:p>
        </w:tc>
      </w:tr>
      <w:tr w:rsidR="0031138C" w:rsidRPr="00D8251C" w14:paraId="4BF9F4D6" w14:textId="77777777" w:rsidTr="0031138C">
        <w:trPr>
          <w:trHeight w:val="1587"/>
        </w:trPr>
        <w:tc>
          <w:tcPr>
            <w:tcW w:w="2268" w:type="dxa"/>
          </w:tcPr>
          <w:p w14:paraId="6C770F25" w14:textId="77777777" w:rsidR="0031138C" w:rsidRPr="00D8251C" w:rsidRDefault="0031138C" w:rsidP="00FC0009">
            <w:pPr>
              <w:pStyle w:val="TableParagraph"/>
              <w:ind w:left="107" w:right="138" w:firstLine="0"/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Outside of</w:t>
            </w:r>
            <w:r w:rsidRPr="00D8251C">
              <w:rPr>
                <w:rFonts w:ascii="Lato" w:hAnsi="Lato"/>
                <w:spacing w:val="1"/>
                <w:sz w:val="20"/>
                <w:szCs w:val="20"/>
              </w:rPr>
              <w:t xml:space="preserve"> C</w:t>
            </w:r>
            <w:r w:rsidRPr="00D8251C">
              <w:rPr>
                <w:rFonts w:ascii="Lato" w:hAnsi="Lato"/>
                <w:sz w:val="20"/>
                <w:szCs w:val="20"/>
              </w:rPr>
              <w:t>anada</w:t>
            </w:r>
          </w:p>
        </w:tc>
        <w:tc>
          <w:tcPr>
            <w:tcW w:w="4253" w:type="dxa"/>
          </w:tcPr>
          <w:p w14:paraId="2E8CE5B2" w14:textId="77777777" w:rsidR="0031138C" w:rsidRPr="00D8251C" w:rsidRDefault="0031138C" w:rsidP="00FC0009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Proof of vaccination with two doses of an approved COVID-19 vaccine.</w:t>
            </w:r>
          </w:p>
          <w:p w14:paraId="6E549CD3" w14:textId="7DA32752" w:rsidR="00281380" w:rsidRPr="00D8251C" w:rsidRDefault="0031138C" w:rsidP="00FC0009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 xml:space="preserve">Proof of negative COVID-19 result </w:t>
            </w:r>
            <w:r w:rsidR="00281380" w:rsidRPr="00D8251C">
              <w:rPr>
                <w:rFonts w:ascii="Lato" w:hAnsi="Lato"/>
                <w:sz w:val="20"/>
                <w:szCs w:val="20"/>
              </w:rPr>
              <w:t>prior to the visit</w:t>
            </w:r>
            <w:r w:rsidR="00D8251C">
              <w:rPr>
                <w:rFonts w:ascii="Lato" w:hAnsi="Lato"/>
                <w:sz w:val="20"/>
                <w:szCs w:val="20"/>
              </w:rPr>
              <w:t>.</w:t>
            </w:r>
            <w:r w:rsidR="00281380" w:rsidRPr="00D8251C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3F114F93" w14:textId="70C05844" w:rsidR="0031138C" w:rsidRPr="00D8251C" w:rsidRDefault="00281380" w:rsidP="00FC000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Lato" w:hAnsi="Lato"/>
                <w:b w:val="0"/>
                <w:bCs w:val="0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Agree to be tested on day 5 and day 10</w:t>
            </w:r>
            <w:r w:rsidR="00D8251C">
              <w:rPr>
                <w:rFonts w:ascii="Lato" w:hAnsi="Lato"/>
                <w:sz w:val="20"/>
                <w:szCs w:val="20"/>
              </w:rPr>
              <w:t>.</w:t>
            </w:r>
          </w:p>
          <w:p w14:paraId="16269D3C" w14:textId="77777777" w:rsidR="0031138C" w:rsidRPr="00D8251C" w:rsidRDefault="0031138C" w:rsidP="00FC000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Lato" w:hAnsi="Lato"/>
                <w:b w:val="0"/>
                <w:bCs w:val="0"/>
                <w:sz w:val="20"/>
                <w:szCs w:val="20"/>
              </w:rPr>
            </w:pPr>
            <w:r w:rsidRPr="00D8251C">
              <w:rPr>
                <w:rStyle w:val="Strong"/>
                <w:rFonts w:ascii="Lato" w:hAnsi="Lato"/>
                <w:b w:val="0"/>
                <w:bCs w:val="0"/>
                <w:sz w:val="20"/>
                <w:szCs w:val="20"/>
              </w:rPr>
              <w:t xml:space="preserve">Proof of approval to travel to Canada through </w:t>
            </w:r>
            <w:proofErr w:type="spellStart"/>
            <w:r w:rsidRPr="00D8251C">
              <w:rPr>
                <w:rStyle w:val="Strong"/>
                <w:rFonts w:ascii="Lato" w:hAnsi="Lato"/>
                <w:b w:val="0"/>
                <w:bCs w:val="0"/>
                <w:sz w:val="20"/>
                <w:szCs w:val="20"/>
              </w:rPr>
              <w:t>ArriveCan</w:t>
            </w:r>
            <w:proofErr w:type="spellEnd"/>
            <w:r w:rsidRPr="00D8251C">
              <w:rPr>
                <w:rStyle w:val="Strong"/>
                <w:rFonts w:ascii="Lato" w:hAnsi="Lato"/>
                <w:b w:val="0"/>
                <w:bCs w:val="0"/>
                <w:sz w:val="20"/>
                <w:szCs w:val="20"/>
              </w:rPr>
              <w:t>.</w:t>
            </w:r>
          </w:p>
          <w:p w14:paraId="626AD0AD" w14:textId="77777777" w:rsidR="0031138C" w:rsidRPr="00D8251C" w:rsidRDefault="0031138C" w:rsidP="00FC0009">
            <w:pPr>
              <w:pStyle w:val="TableParagraph"/>
              <w:tabs>
                <w:tab w:val="left" w:pos="420"/>
              </w:tabs>
              <w:ind w:right="135" w:firstLine="0"/>
              <w:rPr>
                <w:rFonts w:ascii="Lato" w:hAnsi="Lato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D45A6F" w14:textId="77777777" w:rsidR="0031138C" w:rsidRPr="00D8251C" w:rsidRDefault="0031138C" w:rsidP="00FC0009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May visit 14 days after entering province.</w:t>
            </w:r>
          </w:p>
          <w:p w14:paraId="0B9E2926" w14:textId="77777777" w:rsidR="0031138C" w:rsidRPr="00D8251C" w:rsidRDefault="0031138C" w:rsidP="00FC0009">
            <w:pPr>
              <w:pStyle w:val="TableParagraph"/>
              <w:tabs>
                <w:tab w:val="left" w:pos="450"/>
              </w:tabs>
              <w:ind w:left="449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9D3B98" w14:textId="77777777" w:rsidR="0031138C" w:rsidRPr="00D8251C" w:rsidRDefault="0031138C" w:rsidP="00FC0009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Lato" w:hAnsi="Lato"/>
                <w:sz w:val="20"/>
                <w:szCs w:val="20"/>
              </w:rPr>
            </w:pPr>
            <w:r w:rsidRPr="00D8251C">
              <w:rPr>
                <w:rFonts w:ascii="Lato" w:hAnsi="Lato"/>
                <w:sz w:val="20"/>
                <w:szCs w:val="20"/>
              </w:rPr>
              <w:t>May visit 14 days after entering province.</w:t>
            </w:r>
          </w:p>
          <w:p w14:paraId="2404172E" w14:textId="77777777" w:rsidR="0031138C" w:rsidRPr="00D8251C" w:rsidRDefault="0031138C" w:rsidP="00FC0009">
            <w:pPr>
              <w:pStyle w:val="TableParagraph"/>
              <w:tabs>
                <w:tab w:val="left" w:pos="450"/>
              </w:tabs>
              <w:ind w:left="449" w:firstLine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F328743" w14:textId="77777777" w:rsidR="00FC0009" w:rsidRPr="00D8251C" w:rsidRDefault="000B1D20" w:rsidP="00FC0009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b/>
          <w:bCs/>
        </w:rPr>
      </w:pPr>
      <w:r w:rsidRPr="00D8251C">
        <w:rPr>
          <w:rFonts w:ascii="Lato" w:hAnsi="Lato"/>
          <w:b/>
          <w:bCs/>
        </w:rPr>
        <w:t xml:space="preserve">                                                                                                                                                                 </w:t>
      </w:r>
    </w:p>
    <w:p w14:paraId="607C0727" w14:textId="77777777" w:rsidR="00FC0009" w:rsidRPr="00D8251C" w:rsidRDefault="00FC0009" w:rsidP="00FC0009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/>
          <w:sz w:val="20"/>
          <w:szCs w:val="20"/>
        </w:rPr>
      </w:pPr>
      <w:r w:rsidRPr="00D8251C">
        <w:rPr>
          <w:rFonts w:ascii="Lato" w:hAnsi="Lato" w:cs="Helvetica"/>
          <w:color w:val="000000"/>
          <w:sz w:val="20"/>
          <w:szCs w:val="20"/>
        </w:rPr>
        <w:t xml:space="preserve">Social visits can occur between 2 and 8 p.m., daily. </w:t>
      </w:r>
    </w:p>
    <w:p w14:paraId="112B6000" w14:textId="77777777" w:rsidR="0031138C" w:rsidRPr="00D8251C" w:rsidRDefault="0031138C" w:rsidP="0031138C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/>
          <w:sz w:val="20"/>
          <w:szCs w:val="20"/>
        </w:rPr>
      </w:pPr>
      <w:r w:rsidRPr="00D8251C">
        <w:rPr>
          <w:rFonts w:ascii="Lato" w:hAnsi="Lato" w:cs="Helvetica"/>
          <w:b/>
          <w:color w:val="000000"/>
          <w:sz w:val="20"/>
          <w:szCs w:val="20"/>
        </w:rPr>
        <w:t>All visitors must</w:t>
      </w:r>
      <w:r w:rsidRPr="00D8251C">
        <w:rPr>
          <w:rFonts w:ascii="Lato" w:hAnsi="Lato" w:cs="Helvetica"/>
          <w:color w:val="000000"/>
          <w:sz w:val="20"/>
          <w:szCs w:val="20"/>
        </w:rPr>
        <w:t>:</w:t>
      </w:r>
    </w:p>
    <w:p w14:paraId="480EAB01" w14:textId="77777777" w:rsidR="00EC19A8" w:rsidRPr="00D8251C" w:rsidRDefault="00EC19A8" w:rsidP="0031138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Lato" w:hAnsi="Lato" w:cs="Helvetica"/>
          <w:color w:val="000000"/>
          <w:sz w:val="20"/>
          <w:szCs w:val="20"/>
        </w:rPr>
      </w:pPr>
      <w:r w:rsidRPr="00D8251C">
        <w:rPr>
          <w:rFonts w:ascii="Lato" w:hAnsi="Lato"/>
          <w:sz w:val="20"/>
          <w:szCs w:val="20"/>
        </w:rPr>
        <w:t xml:space="preserve">Self-monitor for symptoms and follow all </w:t>
      </w:r>
      <w:r w:rsidR="00281380" w:rsidRPr="00D8251C">
        <w:rPr>
          <w:rFonts w:ascii="Lato" w:hAnsi="Lato"/>
          <w:sz w:val="20"/>
          <w:szCs w:val="20"/>
        </w:rPr>
        <w:t xml:space="preserve">Infection Prevention and Control </w:t>
      </w:r>
      <w:r w:rsidRPr="00D8251C">
        <w:rPr>
          <w:rFonts w:ascii="Lato" w:hAnsi="Lato"/>
          <w:sz w:val="20"/>
          <w:szCs w:val="20"/>
        </w:rPr>
        <w:t>precautions.</w:t>
      </w:r>
    </w:p>
    <w:p w14:paraId="75C31862" w14:textId="77777777" w:rsidR="0031138C" w:rsidRPr="00D8251C" w:rsidRDefault="0031138C" w:rsidP="0031138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Lato" w:hAnsi="Lato" w:cs="Helvetica"/>
          <w:color w:val="000000"/>
          <w:sz w:val="20"/>
          <w:szCs w:val="20"/>
        </w:rPr>
      </w:pPr>
      <w:r w:rsidRPr="00D8251C">
        <w:rPr>
          <w:rFonts w:ascii="Lato" w:hAnsi="Lato" w:cs="Helvetica"/>
          <w:color w:val="000000"/>
          <w:sz w:val="20"/>
          <w:szCs w:val="20"/>
        </w:rPr>
        <w:t>Wear a</w:t>
      </w:r>
      <w:r w:rsidR="00281380" w:rsidRPr="00D8251C">
        <w:rPr>
          <w:rFonts w:ascii="Lato" w:hAnsi="Lato" w:cs="Helvetica"/>
          <w:color w:val="000000"/>
          <w:sz w:val="20"/>
          <w:szCs w:val="20"/>
        </w:rPr>
        <w:t xml:space="preserve"> face</w:t>
      </w:r>
      <w:r w:rsidRPr="00D8251C">
        <w:rPr>
          <w:rFonts w:ascii="Lato" w:hAnsi="Lato" w:cs="Helvetica"/>
          <w:color w:val="000000"/>
          <w:sz w:val="20"/>
          <w:szCs w:val="20"/>
        </w:rPr>
        <w:t xml:space="preserve"> mask. </w:t>
      </w:r>
      <w:r w:rsidR="00E964EB" w:rsidRPr="00D8251C">
        <w:rPr>
          <w:rFonts w:ascii="Lato" w:hAnsi="Lato" w:cs="Helvetica"/>
          <w:color w:val="000000"/>
          <w:sz w:val="20"/>
          <w:szCs w:val="20"/>
        </w:rPr>
        <w:t xml:space="preserve">When you come to a hospital or health care facility for an appointment or to visit a loved one, </w:t>
      </w:r>
      <w:r w:rsidR="00281380" w:rsidRPr="00D8251C">
        <w:rPr>
          <w:rFonts w:ascii="Lato" w:hAnsi="Lato" w:cs="Helvetica"/>
          <w:color w:val="000000"/>
          <w:sz w:val="20"/>
          <w:szCs w:val="20"/>
        </w:rPr>
        <w:t xml:space="preserve">you will be asked to put on a face mask before entering. </w:t>
      </w:r>
    </w:p>
    <w:p w14:paraId="588B4B54" w14:textId="77777777" w:rsidR="00E83B68" w:rsidRPr="00D8251C" w:rsidRDefault="00E83B68" w:rsidP="0031138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Lato" w:hAnsi="Lato" w:cs="Helvetica"/>
          <w:bCs w:val="0"/>
          <w:color w:val="000000"/>
          <w:sz w:val="20"/>
          <w:szCs w:val="20"/>
        </w:rPr>
      </w:pPr>
      <w:r w:rsidRPr="00D8251C">
        <w:rPr>
          <w:rStyle w:val="Strong"/>
          <w:rFonts w:ascii="Lato" w:eastAsia="Calibri" w:hAnsi="Lato" w:cs="Helvetica"/>
          <w:b w:val="0"/>
          <w:color w:val="000000"/>
          <w:sz w:val="20"/>
          <w:szCs w:val="20"/>
          <w:bdr w:val="none" w:sz="0" w:space="0" w:color="auto" w:frame="1"/>
        </w:rPr>
        <w:t>Maintain physical distancing and clean hands frequently.</w:t>
      </w:r>
    </w:p>
    <w:p w14:paraId="72D5CCB9" w14:textId="77777777" w:rsidR="00E83B68" w:rsidRPr="00B33D9C" w:rsidRDefault="00E83B68" w:rsidP="0031138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Lato" w:hAnsi="Lato" w:cs="Helvetica"/>
          <w:b w:val="0"/>
          <w:bCs w:val="0"/>
          <w:color w:val="000000"/>
          <w:sz w:val="20"/>
          <w:szCs w:val="20"/>
        </w:rPr>
      </w:pPr>
      <w:r w:rsidRPr="00D8251C">
        <w:rPr>
          <w:rFonts w:ascii="Lato" w:hAnsi="Lato" w:cs="Helvetica"/>
          <w:color w:val="000000"/>
          <w:sz w:val="20"/>
          <w:szCs w:val="20"/>
        </w:rPr>
        <w:t>Only go to the patient's</w:t>
      </w:r>
      <w:r w:rsidRPr="00E83B68">
        <w:rPr>
          <w:rFonts w:ascii="Lato" w:hAnsi="Lato" w:cs="Helvetica"/>
          <w:color w:val="000000"/>
          <w:sz w:val="20"/>
          <w:szCs w:val="20"/>
        </w:rPr>
        <w:t xml:space="preserve"> room and </w:t>
      </w:r>
      <w:r w:rsidRPr="00E83B68">
        <w:rPr>
          <w:rStyle w:val="Strong"/>
          <w:rFonts w:ascii="Lato" w:eastAsia="Calibri" w:hAnsi="Lato" w:cs="Helvetica"/>
          <w:b w:val="0"/>
          <w:color w:val="000000"/>
          <w:sz w:val="20"/>
          <w:szCs w:val="20"/>
          <w:bdr w:val="none" w:sz="0" w:space="0" w:color="auto" w:frame="1"/>
        </w:rPr>
        <w:t>limit interactions with staff, patients and other visitors.</w:t>
      </w:r>
    </w:p>
    <w:p w14:paraId="0F1BD50A" w14:textId="77777777" w:rsidR="0031138C" w:rsidRDefault="0031138C" w:rsidP="0031138C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/>
          <w:sz w:val="20"/>
          <w:szCs w:val="20"/>
        </w:rPr>
      </w:pPr>
    </w:p>
    <w:p w14:paraId="39C88F9D" w14:textId="77777777" w:rsidR="004D6170" w:rsidRPr="00E83B68" w:rsidRDefault="0031138C" w:rsidP="00E83B68">
      <w:pPr>
        <w:pStyle w:val="NormalWeb"/>
        <w:shd w:val="clear" w:color="auto" w:fill="FFFFFF"/>
        <w:spacing w:before="0" w:beforeAutospacing="0" w:after="0" w:afterAutospacing="0"/>
        <w:rPr>
          <w:rFonts w:ascii="Lato" w:hAnsi="Lato" w:cs="Helvetica"/>
          <w:color w:val="000000"/>
          <w:sz w:val="20"/>
          <w:szCs w:val="20"/>
        </w:rPr>
      </w:pPr>
      <w:r w:rsidRPr="0031138C">
        <w:rPr>
          <w:rFonts w:ascii="Lato" w:hAnsi="Lato" w:cs="Helvetica"/>
          <w:color w:val="000000"/>
          <w:sz w:val="20"/>
          <w:szCs w:val="20"/>
        </w:rPr>
        <w:t>There are further guidelines for compassionate visitation based on where visitors are travelling from and whether or not they have been vaccinated against COVID-19.</w:t>
      </w:r>
      <w:r w:rsidRPr="0031138C">
        <w:rPr>
          <w:rFonts w:ascii="Lato" w:eastAsiaTheme="majorEastAsia" w:hAnsi="Lato" w:cs="Helvetica"/>
          <w:color w:val="000000"/>
          <w:sz w:val="20"/>
          <w:szCs w:val="20"/>
          <w:bdr w:val="none" w:sz="0" w:space="0" w:color="auto" w:frame="1"/>
        </w:rPr>
        <w:t xml:space="preserve"> Visit HorizonNB.ca for a detailed overview. </w:t>
      </w:r>
    </w:p>
    <w:sectPr w:rsidR="004D6170" w:rsidRPr="00E83B68" w:rsidSect="00A41304">
      <w:headerReference w:type="default" r:id="rId8"/>
      <w:footerReference w:type="default" r:id="rId9"/>
      <w:pgSz w:w="15840" w:h="12240" w:orient="landscape"/>
      <w:pgMar w:top="993" w:right="580" w:bottom="568" w:left="134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1198" w14:textId="77777777" w:rsidR="00691033" w:rsidRDefault="00691033" w:rsidP="00C40EB3">
      <w:r>
        <w:separator/>
      </w:r>
    </w:p>
  </w:endnote>
  <w:endnote w:type="continuationSeparator" w:id="0">
    <w:p w14:paraId="6C1AAB00" w14:textId="77777777" w:rsidR="00691033" w:rsidRDefault="00691033" w:rsidP="00C4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7582" w14:textId="77777777" w:rsidR="00E83B68" w:rsidRDefault="00E83B68" w:rsidP="00E83B68">
    <w:pPr>
      <w:pStyle w:val="Footer"/>
      <w:jc w:val="center"/>
    </w:pPr>
    <w:r>
      <w:t xml:space="preserve">Created: July 30, 2021 </w:t>
    </w:r>
  </w:p>
  <w:p w14:paraId="5AAED265" w14:textId="77777777" w:rsidR="00F82562" w:rsidRDefault="009E51B5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43E9" w14:textId="77777777" w:rsidR="00691033" w:rsidRDefault="00691033" w:rsidP="00C40EB3">
      <w:r>
        <w:separator/>
      </w:r>
    </w:p>
  </w:footnote>
  <w:footnote w:type="continuationSeparator" w:id="0">
    <w:p w14:paraId="55276DB3" w14:textId="77777777" w:rsidR="00691033" w:rsidRDefault="00691033" w:rsidP="00C4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DF88" w14:textId="77777777" w:rsidR="00584037" w:rsidRDefault="00B33D9C">
    <w:pPr>
      <w:pStyle w:val="Header"/>
    </w:pPr>
    <w:r w:rsidRPr="00C33F8A">
      <w:rPr>
        <w:rFonts w:ascii="Lato" w:hAnsi="Lato" w:cs="Arial"/>
        <w:noProof/>
        <w:lang w:val="fr-FR"/>
      </w:rPr>
      <w:drawing>
        <wp:anchor distT="0" distB="0" distL="114300" distR="114300" simplePos="0" relativeHeight="251661312" behindDoc="0" locked="0" layoutInCell="1" allowOverlap="1" wp14:anchorId="4D3C57FF" wp14:editId="1F08B080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933575" cy="939105"/>
          <wp:effectExtent l="0" t="0" r="0" b="0"/>
          <wp:wrapThrough wrapText="bothSides">
            <wp:wrapPolygon edited="0">
              <wp:start x="0" y="0"/>
              <wp:lineTo x="0" y="21045"/>
              <wp:lineTo x="21281" y="21045"/>
              <wp:lineTo x="2128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italite-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3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037">
      <w:rPr>
        <w:noProof/>
      </w:rPr>
      <w:drawing>
        <wp:anchor distT="0" distB="0" distL="114300" distR="114300" simplePos="0" relativeHeight="251660288" behindDoc="1" locked="0" layoutInCell="1" allowOverlap="1" wp14:anchorId="2B67D054" wp14:editId="48AFF856">
          <wp:simplePos x="0" y="0"/>
          <wp:positionH relativeFrom="column">
            <wp:posOffset>-467419</wp:posOffset>
          </wp:positionH>
          <wp:positionV relativeFrom="paragraph">
            <wp:posOffset>74295</wp:posOffset>
          </wp:positionV>
          <wp:extent cx="2604976" cy="868325"/>
          <wp:effectExtent l="0" t="0" r="5080" b="8255"/>
          <wp:wrapNone/>
          <wp:docPr id="14" name="Picture 1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976" cy="8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D79"/>
    <w:multiLevelType w:val="hybridMultilevel"/>
    <w:tmpl w:val="12021482"/>
    <w:lvl w:ilvl="0" w:tplc="179033F0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E2489CE4">
      <w:numFmt w:val="bullet"/>
      <w:lvlText w:val="•"/>
      <w:lvlJc w:val="left"/>
      <w:pPr>
        <w:ind w:left="530" w:hanging="142"/>
      </w:pPr>
      <w:rPr>
        <w:rFonts w:hint="default"/>
        <w:lang w:val="en-CA" w:eastAsia="en-US" w:bidi="ar-SA"/>
      </w:rPr>
    </w:lvl>
    <w:lvl w:ilvl="2" w:tplc="6272248E">
      <w:numFmt w:val="bullet"/>
      <w:lvlText w:val="•"/>
      <w:lvlJc w:val="left"/>
      <w:pPr>
        <w:ind w:left="780" w:hanging="142"/>
      </w:pPr>
      <w:rPr>
        <w:rFonts w:hint="default"/>
        <w:lang w:val="en-CA" w:eastAsia="en-US" w:bidi="ar-SA"/>
      </w:rPr>
    </w:lvl>
    <w:lvl w:ilvl="3" w:tplc="B434D0C8">
      <w:numFmt w:val="bullet"/>
      <w:lvlText w:val="•"/>
      <w:lvlJc w:val="left"/>
      <w:pPr>
        <w:ind w:left="1030" w:hanging="142"/>
      </w:pPr>
      <w:rPr>
        <w:rFonts w:hint="default"/>
        <w:lang w:val="en-CA" w:eastAsia="en-US" w:bidi="ar-SA"/>
      </w:rPr>
    </w:lvl>
    <w:lvl w:ilvl="4" w:tplc="311EC3CE">
      <w:numFmt w:val="bullet"/>
      <w:lvlText w:val="•"/>
      <w:lvlJc w:val="left"/>
      <w:pPr>
        <w:ind w:left="1280" w:hanging="142"/>
      </w:pPr>
      <w:rPr>
        <w:rFonts w:hint="default"/>
        <w:lang w:val="en-CA" w:eastAsia="en-US" w:bidi="ar-SA"/>
      </w:rPr>
    </w:lvl>
    <w:lvl w:ilvl="5" w:tplc="6002B4C6">
      <w:numFmt w:val="bullet"/>
      <w:lvlText w:val="•"/>
      <w:lvlJc w:val="left"/>
      <w:pPr>
        <w:ind w:left="1530" w:hanging="142"/>
      </w:pPr>
      <w:rPr>
        <w:rFonts w:hint="default"/>
        <w:lang w:val="en-CA" w:eastAsia="en-US" w:bidi="ar-SA"/>
      </w:rPr>
    </w:lvl>
    <w:lvl w:ilvl="6" w:tplc="8B9C5F3E">
      <w:numFmt w:val="bullet"/>
      <w:lvlText w:val="•"/>
      <w:lvlJc w:val="left"/>
      <w:pPr>
        <w:ind w:left="1780" w:hanging="142"/>
      </w:pPr>
      <w:rPr>
        <w:rFonts w:hint="default"/>
        <w:lang w:val="en-CA" w:eastAsia="en-US" w:bidi="ar-SA"/>
      </w:rPr>
    </w:lvl>
    <w:lvl w:ilvl="7" w:tplc="6332EAC6">
      <w:numFmt w:val="bullet"/>
      <w:lvlText w:val="•"/>
      <w:lvlJc w:val="left"/>
      <w:pPr>
        <w:ind w:left="2030" w:hanging="142"/>
      </w:pPr>
      <w:rPr>
        <w:rFonts w:hint="default"/>
        <w:lang w:val="en-CA" w:eastAsia="en-US" w:bidi="ar-SA"/>
      </w:rPr>
    </w:lvl>
    <w:lvl w:ilvl="8" w:tplc="70AE55FA">
      <w:numFmt w:val="bullet"/>
      <w:lvlText w:val="•"/>
      <w:lvlJc w:val="left"/>
      <w:pPr>
        <w:ind w:left="2280" w:hanging="142"/>
      </w:pPr>
      <w:rPr>
        <w:rFonts w:hint="default"/>
        <w:lang w:val="en-CA" w:eastAsia="en-US" w:bidi="ar-SA"/>
      </w:rPr>
    </w:lvl>
  </w:abstractNum>
  <w:abstractNum w:abstractNumId="1" w15:restartNumberingAfterBreak="0">
    <w:nsid w:val="22CE79FE"/>
    <w:multiLevelType w:val="hybridMultilevel"/>
    <w:tmpl w:val="C29A3814"/>
    <w:lvl w:ilvl="0" w:tplc="8558E130">
      <w:numFmt w:val="bullet"/>
      <w:lvlText w:val=""/>
      <w:lvlJc w:val="left"/>
      <w:pPr>
        <w:ind w:left="4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78585548">
      <w:numFmt w:val="bullet"/>
      <w:lvlText w:val="•"/>
      <w:lvlJc w:val="left"/>
      <w:pPr>
        <w:ind w:left="862" w:hanging="284"/>
      </w:pPr>
      <w:rPr>
        <w:rFonts w:hint="default"/>
        <w:lang w:val="en-CA" w:eastAsia="en-US" w:bidi="ar-SA"/>
      </w:rPr>
    </w:lvl>
    <w:lvl w:ilvl="2" w:tplc="1CA68E6E">
      <w:numFmt w:val="bullet"/>
      <w:lvlText w:val="•"/>
      <w:lvlJc w:val="left"/>
      <w:pPr>
        <w:ind w:left="1285" w:hanging="284"/>
      </w:pPr>
      <w:rPr>
        <w:rFonts w:hint="default"/>
        <w:lang w:val="en-CA" w:eastAsia="en-US" w:bidi="ar-SA"/>
      </w:rPr>
    </w:lvl>
    <w:lvl w:ilvl="3" w:tplc="BBFE8956">
      <w:numFmt w:val="bullet"/>
      <w:lvlText w:val="•"/>
      <w:lvlJc w:val="left"/>
      <w:pPr>
        <w:ind w:left="1708" w:hanging="284"/>
      </w:pPr>
      <w:rPr>
        <w:rFonts w:hint="default"/>
        <w:lang w:val="en-CA" w:eastAsia="en-US" w:bidi="ar-SA"/>
      </w:rPr>
    </w:lvl>
    <w:lvl w:ilvl="4" w:tplc="2F3EE1F8">
      <w:numFmt w:val="bullet"/>
      <w:lvlText w:val="•"/>
      <w:lvlJc w:val="left"/>
      <w:pPr>
        <w:ind w:left="2131" w:hanging="284"/>
      </w:pPr>
      <w:rPr>
        <w:rFonts w:hint="default"/>
        <w:lang w:val="en-CA" w:eastAsia="en-US" w:bidi="ar-SA"/>
      </w:rPr>
    </w:lvl>
    <w:lvl w:ilvl="5" w:tplc="80747FB8">
      <w:numFmt w:val="bullet"/>
      <w:lvlText w:val="•"/>
      <w:lvlJc w:val="left"/>
      <w:pPr>
        <w:ind w:left="2554" w:hanging="284"/>
      </w:pPr>
      <w:rPr>
        <w:rFonts w:hint="default"/>
        <w:lang w:val="en-CA" w:eastAsia="en-US" w:bidi="ar-SA"/>
      </w:rPr>
    </w:lvl>
    <w:lvl w:ilvl="6" w:tplc="568C8E2A">
      <w:numFmt w:val="bullet"/>
      <w:lvlText w:val="•"/>
      <w:lvlJc w:val="left"/>
      <w:pPr>
        <w:ind w:left="2976" w:hanging="284"/>
      </w:pPr>
      <w:rPr>
        <w:rFonts w:hint="default"/>
        <w:lang w:val="en-CA" w:eastAsia="en-US" w:bidi="ar-SA"/>
      </w:rPr>
    </w:lvl>
    <w:lvl w:ilvl="7" w:tplc="7D5E23F0">
      <w:numFmt w:val="bullet"/>
      <w:lvlText w:val="•"/>
      <w:lvlJc w:val="left"/>
      <w:pPr>
        <w:ind w:left="3399" w:hanging="284"/>
      </w:pPr>
      <w:rPr>
        <w:rFonts w:hint="default"/>
        <w:lang w:val="en-CA" w:eastAsia="en-US" w:bidi="ar-SA"/>
      </w:rPr>
    </w:lvl>
    <w:lvl w:ilvl="8" w:tplc="F1DC4D3C">
      <w:numFmt w:val="bullet"/>
      <w:lvlText w:val="•"/>
      <w:lvlJc w:val="left"/>
      <w:pPr>
        <w:ind w:left="3822" w:hanging="284"/>
      </w:pPr>
      <w:rPr>
        <w:rFonts w:hint="default"/>
        <w:lang w:val="en-CA" w:eastAsia="en-US" w:bidi="ar-SA"/>
      </w:rPr>
    </w:lvl>
  </w:abstractNum>
  <w:abstractNum w:abstractNumId="2" w15:restartNumberingAfterBreak="0">
    <w:nsid w:val="25980082"/>
    <w:multiLevelType w:val="hybridMultilevel"/>
    <w:tmpl w:val="5DEEFFE2"/>
    <w:lvl w:ilvl="0" w:tplc="47784A92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54C46C2E">
      <w:numFmt w:val="bullet"/>
      <w:lvlText w:val="•"/>
      <w:lvlJc w:val="left"/>
      <w:pPr>
        <w:ind w:left="830" w:hanging="284"/>
      </w:pPr>
      <w:rPr>
        <w:rFonts w:hint="default"/>
        <w:lang w:val="en-CA" w:eastAsia="en-US" w:bidi="ar-SA"/>
      </w:rPr>
    </w:lvl>
    <w:lvl w:ilvl="2" w:tplc="AF109048">
      <w:numFmt w:val="bullet"/>
      <w:lvlText w:val="•"/>
      <w:lvlJc w:val="left"/>
      <w:pPr>
        <w:ind w:left="1241" w:hanging="284"/>
      </w:pPr>
      <w:rPr>
        <w:rFonts w:hint="default"/>
        <w:lang w:val="en-CA" w:eastAsia="en-US" w:bidi="ar-SA"/>
      </w:rPr>
    </w:lvl>
    <w:lvl w:ilvl="3" w:tplc="ACA6EED4">
      <w:numFmt w:val="bullet"/>
      <w:lvlText w:val="•"/>
      <w:lvlJc w:val="left"/>
      <w:pPr>
        <w:ind w:left="1651" w:hanging="284"/>
      </w:pPr>
      <w:rPr>
        <w:rFonts w:hint="default"/>
        <w:lang w:val="en-CA" w:eastAsia="en-US" w:bidi="ar-SA"/>
      </w:rPr>
    </w:lvl>
    <w:lvl w:ilvl="4" w:tplc="D3EEF04E">
      <w:numFmt w:val="bullet"/>
      <w:lvlText w:val="•"/>
      <w:lvlJc w:val="left"/>
      <w:pPr>
        <w:ind w:left="2062" w:hanging="284"/>
      </w:pPr>
      <w:rPr>
        <w:rFonts w:hint="default"/>
        <w:lang w:val="en-CA" w:eastAsia="en-US" w:bidi="ar-SA"/>
      </w:rPr>
    </w:lvl>
    <w:lvl w:ilvl="5" w:tplc="62A6D52A">
      <w:numFmt w:val="bullet"/>
      <w:lvlText w:val="•"/>
      <w:lvlJc w:val="left"/>
      <w:pPr>
        <w:ind w:left="2473" w:hanging="284"/>
      </w:pPr>
      <w:rPr>
        <w:rFonts w:hint="default"/>
        <w:lang w:val="en-CA" w:eastAsia="en-US" w:bidi="ar-SA"/>
      </w:rPr>
    </w:lvl>
    <w:lvl w:ilvl="6" w:tplc="482C43EA">
      <w:numFmt w:val="bullet"/>
      <w:lvlText w:val="•"/>
      <w:lvlJc w:val="left"/>
      <w:pPr>
        <w:ind w:left="2883" w:hanging="284"/>
      </w:pPr>
      <w:rPr>
        <w:rFonts w:hint="default"/>
        <w:lang w:val="en-CA" w:eastAsia="en-US" w:bidi="ar-SA"/>
      </w:rPr>
    </w:lvl>
    <w:lvl w:ilvl="7" w:tplc="DCB6BBC6">
      <w:numFmt w:val="bullet"/>
      <w:lvlText w:val="•"/>
      <w:lvlJc w:val="left"/>
      <w:pPr>
        <w:ind w:left="3294" w:hanging="284"/>
      </w:pPr>
      <w:rPr>
        <w:rFonts w:hint="default"/>
        <w:lang w:val="en-CA" w:eastAsia="en-US" w:bidi="ar-SA"/>
      </w:rPr>
    </w:lvl>
    <w:lvl w:ilvl="8" w:tplc="2DAEEFB6">
      <w:numFmt w:val="bullet"/>
      <w:lvlText w:val="•"/>
      <w:lvlJc w:val="left"/>
      <w:pPr>
        <w:ind w:left="3704" w:hanging="284"/>
      </w:pPr>
      <w:rPr>
        <w:rFonts w:hint="default"/>
        <w:lang w:val="en-CA" w:eastAsia="en-US" w:bidi="ar-SA"/>
      </w:rPr>
    </w:lvl>
  </w:abstractNum>
  <w:abstractNum w:abstractNumId="3" w15:restartNumberingAfterBreak="0">
    <w:nsid w:val="440B0A37"/>
    <w:multiLevelType w:val="hybridMultilevel"/>
    <w:tmpl w:val="FFD40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3247"/>
    <w:multiLevelType w:val="hybridMultilevel"/>
    <w:tmpl w:val="015227D6"/>
    <w:lvl w:ilvl="0" w:tplc="7F008860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66486664">
      <w:numFmt w:val="bullet"/>
      <w:lvlText w:val="•"/>
      <w:lvlJc w:val="left"/>
      <w:pPr>
        <w:ind w:left="830" w:hanging="284"/>
      </w:pPr>
      <w:rPr>
        <w:rFonts w:hint="default"/>
        <w:lang w:val="en-CA" w:eastAsia="en-US" w:bidi="ar-SA"/>
      </w:rPr>
    </w:lvl>
    <w:lvl w:ilvl="2" w:tplc="A2286B8E">
      <w:numFmt w:val="bullet"/>
      <w:lvlText w:val="•"/>
      <w:lvlJc w:val="left"/>
      <w:pPr>
        <w:ind w:left="1241" w:hanging="284"/>
      </w:pPr>
      <w:rPr>
        <w:rFonts w:hint="default"/>
        <w:lang w:val="en-CA" w:eastAsia="en-US" w:bidi="ar-SA"/>
      </w:rPr>
    </w:lvl>
    <w:lvl w:ilvl="3" w:tplc="7D107006">
      <w:numFmt w:val="bullet"/>
      <w:lvlText w:val="•"/>
      <w:lvlJc w:val="left"/>
      <w:pPr>
        <w:ind w:left="1651" w:hanging="284"/>
      </w:pPr>
      <w:rPr>
        <w:rFonts w:hint="default"/>
        <w:lang w:val="en-CA" w:eastAsia="en-US" w:bidi="ar-SA"/>
      </w:rPr>
    </w:lvl>
    <w:lvl w:ilvl="4" w:tplc="09F2C524">
      <w:numFmt w:val="bullet"/>
      <w:lvlText w:val="•"/>
      <w:lvlJc w:val="left"/>
      <w:pPr>
        <w:ind w:left="2062" w:hanging="284"/>
      </w:pPr>
      <w:rPr>
        <w:rFonts w:hint="default"/>
        <w:lang w:val="en-CA" w:eastAsia="en-US" w:bidi="ar-SA"/>
      </w:rPr>
    </w:lvl>
    <w:lvl w:ilvl="5" w:tplc="7E305AA0">
      <w:numFmt w:val="bullet"/>
      <w:lvlText w:val="•"/>
      <w:lvlJc w:val="left"/>
      <w:pPr>
        <w:ind w:left="2473" w:hanging="284"/>
      </w:pPr>
      <w:rPr>
        <w:rFonts w:hint="default"/>
        <w:lang w:val="en-CA" w:eastAsia="en-US" w:bidi="ar-SA"/>
      </w:rPr>
    </w:lvl>
    <w:lvl w:ilvl="6" w:tplc="04CECB5E">
      <w:numFmt w:val="bullet"/>
      <w:lvlText w:val="•"/>
      <w:lvlJc w:val="left"/>
      <w:pPr>
        <w:ind w:left="2883" w:hanging="284"/>
      </w:pPr>
      <w:rPr>
        <w:rFonts w:hint="default"/>
        <w:lang w:val="en-CA" w:eastAsia="en-US" w:bidi="ar-SA"/>
      </w:rPr>
    </w:lvl>
    <w:lvl w:ilvl="7" w:tplc="6A3CF62C">
      <w:numFmt w:val="bullet"/>
      <w:lvlText w:val="•"/>
      <w:lvlJc w:val="left"/>
      <w:pPr>
        <w:ind w:left="3294" w:hanging="284"/>
      </w:pPr>
      <w:rPr>
        <w:rFonts w:hint="default"/>
        <w:lang w:val="en-CA" w:eastAsia="en-US" w:bidi="ar-SA"/>
      </w:rPr>
    </w:lvl>
    <w:lvl w:ilvl="8" w:tplc="B0DC569A">
      <w:numFmt w:val="bullet"/>
      <w:lvlText w:val="•"/>
      <w:lvlJc w:val="left"/>
      <w:pPr>
        <w:ind w:left="3704" w:hanging="284"/>
      </w:pPr>
      <w:rPr>
        <w:rFonts w:hint="default"/>
        <w:lang w:val="en-CA" w:eastAsia="en-US" w:bidi="ar-SA"/>
      </w:rPr>
    </w:lvl>
  </w:abstractNum>
  <w:abstractNum w:abstractNumId="5" w15:restartNumberingAfterBreak="0">
    <w:nsid w:val="55AE4E99"/>
    <w:multiLevelType w:val="hybridMultilevel"/>
    <w:tmpl w:val="072805A4"/>
    <w:lvl w:ilvl="0" w:tplc="BD249FBE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B0788BF4">
      <w:numFmt w:val="bullet"/>
      <w:lvlText w:val="•"/>
      <w:lvlJc w:val="left"/>
      <w:pPr>
        <w:ind w:left="830" w:hanging="284"/>
      </w:pPr>
      <w:rPr>
        <w:rFonts w:hint="default"/>
        <w:lang w:val="en-CA" w:eastAsia="en-US" w:bidi="ar-SA"/>
      </w:rPr>
    </w:lvl>
    <w:lvl w:ilvl="2" w:tplc="81922472">
      <w:numFmt w:val="bullet"/>
      <w:lvlText w:val="•"/>
      <w:lvlJc w:val="left"/>
      <w:pPr>
        <w:ind w:left="1241" w:hanging="284"/>
      </w:pPr>
      <w:rPr>
        <w:rFonts w:hint="default"/>
        <w:lang w:val="en-CA" w:eastAsia="en-US" w:bidi="ar-SA"/>
      </w:rPr>
    </w:lvl>
    <w:lvl w:ilvl="3" w:tplc="8DDA6FF0">
      <w:numFmt w:val="bullet"/>
      <w:lvlText w:val="•"/>
      <w:lvlJc w:val="left"/>
      <w:pPr>
        <w:ind w:left="1651" w:hanging="284"/>
      </w:pPr>
      <w:rPr>
        <w:rFonts w:hint="default"/>
        <w:lang w:val="en-CA" w:eastAsia="en-US" w:bidi="ar-SA"/>
      </w:rPr>
    </w:lvl>
    <w:lvl w:ilvl="4" w:tplc="E4A2A6DC">
      <w:numFmt w:val="bullet"/>
      <w:lvlText w:val="•"/>
      <w:lvlJc w:val="left"/>
      <w:pPr>
        <w:ind w:left="2062" w:hanging="284"/>
      </w:pPr>
      <w:rPr>
        <w:rFonts w:hint="default"/>
        <w:lang w:val="en-CA" w:eastAsia="en-US" w:bidi="ar-SA"/>
      </w:rPr>
    </w:lvl>
    <w:lvl w:ilvl="5" w:tplc="DBA4BBD2">
      <w:numFmt w:val="bullet"/>
      <w:lvlText w:val="•"/>
      <w:lvlJc w:val="left"/>
      <w:pPr>
        <w:ind w:left="2473" w:hanging="284"/>
      </w:pPr>
      <w:rPr>
        <w:rFonts w:hint="default"/>
        <w:lang w:val="en-CA" w:eastAsia="en-US" w:bidi="ar-SA"/>
      </w:rPr>
    </w:lvl>
    <w:lvl w:ilvl="6" w:tplc="E46A73A2">
      <w:numFmt w:val="bullet"/>
      <w:lvlText w:val="•"/>
      <w:lvlJc w:val="left"/>
      <w:pPr>
        <w:ind w:left="2883" w:hanging="284"/>
      </w:pPr>
      <w:rPr>
        <w:rFonts w:hint="default"/>
        <w:lang w:val="en-CA" w:eastAsia="en-US" w:bidi="ar-SA"/>
      </w:rPr>
    </w:lvl>
    <w:lvl w:ilvl="7" w:tplc="94A65102">
      <w:numFmt w:val="bullet"/>
      <w:lvlText w:val="•"/>
      <w:lvlJc w:val="left"/>
      <w:pPr>
        <w:ind w:left="3294" w:hanging="284"/>
      </w:pPr>
      <w:rPr>
        <w:rFonts w:hint="default"/>
        <w:lang w:val="en-CA" w:eastAsia="en-US" w:bidi="ar-SA"/>
      </w:rPr>
    </w:lvl>
    <w:lvl w:ilvl="8" w:tplc="4738AD54">
      <w:numFmt w:val="bullet"/>
      <w:lvlText w:val="•"/>
      <w:lvlJc w:val="left"/>
      <w:pPr>
        <w:ind w:left="3704" w:hanging="284"/>
      </w:pPr>
      <w:rPr>
        <w:rFonts w:hint="default"/>
        <w:lang w:val="en-CA" w:eastAsia="en-US" w:bidi="ar-SA"/>
      </w:rPr>
    </w:lvl>
  </w:abstractNum>
  <w:abstractNum w:abstractNumId="6" w15:restartNumberingAfterBreak="0">
    <w:nsid w:val="6AD23A82"/>
    <w:multiLevelType w:val="hybridMultilevel"/>
    <w:tmpl w:val="6F1E5B26"/>
    <w:lvl w:ilvl="0" w:tplc="C1402A32">
      <w:numFmt w:val="bullet"/>
      <w:lvlText w:val=""/>
      <w:lvlJc w:val="left"/>
      <w:pPr>
        <w:ind w:left="4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333E56D2">
      <w:numFmt w:val="bullet"/>
      <w:lvlText w:val="•"/>
      <w:lvlJc w:val="left"/>
      <w:pPr>
        <w:ind w:left="862" w:hanging="284"/>
      </w:pPr>
      <w:rPr>
        <w:rFonts w:hint="default"/>
        <w:lang w:val="en-CA" w:eastAsia="en-US" w:bidi="ar-SA"/>
      </w:rPr>
    </w:lvl>
    <w:lvl w:ilvl="2" w:tplc="4784F134">
      <w:numFmt w:val="bullet"/>
      <w:lvlText w:val="•"/>
      <w:lvlJc w:val="left"/>
      <w:pPr>
        <w:ind w:left="1285" w:hanging="284"/>
      </w:pPr>
      <w:rPr>
        <w:rFonts w:hint="default"/>
        <w:lang w:val="en-CA" w:eastAsia="en-US" w:bidi="ar-SA"/>
      </w:rPr>
    </w:lvl>
    <w:lvl w:ilvl="3" w:tplc="EA102636">
      <w:numFmt w:val="bullet"/>
      <w:lvlText w:val="•"/>
      <w:lvlJc w:val="left"/>
      <w:pPr>
        <w:ind w:left="1708" w:hanging="284"/>
      </w:pPr>
      <w:rPr>
        <w:rFonts w:hint="default"/>
        <w:lang w:val="en-CA" w:eastAsia="en-US" w:bidi="ar-SA"/>
      </w:rPr>
    </w:lvl>
    <w:lvl w:ilvl="4" w:tplc="6400D890">
      <w:numFmt w:val="bullet"/>
      <w:lvlText w:val="•"/>
      <w:lvlJc w:val="left"/>
      <w:pPr>
        <w:ind w:left="2131" w:hanging="284"/>
      </w:pPr>
      <w:rPr>
        <w:rFonts w:hint="default"/>
        <w:lang w:val="en-CA" w:eastAsia="en-US" w:bidi="ar-SA"/>
      </w:rPr>
    </w:lvl>
    <w:lvl w:ilvl="5" w:tplc="9DA2E6FA">
      <w:numFmt w:val="bullet"/>
      <w:lvlText w:val="•"/>
      <w:lvlJc w:val="left"/>
      <w:pPr>
        <w:ind w:left="2554" w:hanging="284"/>
      </w:pPr>
      <w:rPr>
        <w:rFonts w:hint="default"/>
        <w:lang w:val="en-CA" w:eastAsia="en-US" w:bidi="ar-SA"/>
      </w:rPr>
    </w:lvl>
    <w:lvl w:ilvl="6" w:tplc="BE0A0A8E">
      <w:numFmt w:val="bullet"/>
      <w:lvlText w:val="•"/>
      <w:lvlJc w:val="left"/>
      <w:pPr>
        <w:ind w:left="2976" w:hanging="284"/>
      </w:pPr>
      <w:rPr>
        <w:rFonts w:hint="default"/>
        <w:lang w:val="en-CA" w:eastAsia="en-US" w:bidi="ar-SA"/>
      </w:rPr>
    </w:lvl>
    <w:lvl w:ilvl="7" w:tplc="4CA2685A">
      <w:numFmt w:val="bullet"/>
      <w:lvlText w:val="•"/>
      <w:lvlJc w:val="left"/>
      <w:pPr>
        <w:ind w:left="3399" w:hanging="284"/>
      </w:pPr>
      <w:rPr>
        <w:rFonts w:hint="default"/>
        <w:lang w:val="en-CA" w:eastAsia="en-US" w:bidi="ar-SA"/>
      </w:rPr>
    </w:lvl>
    <w:lvl w:ilvl="8" w:tplc="B836A76E">
      <w:numFmt w:val="bullet"/>
      <w:lvlText w:val="•"/>
      <w:lvlJc w:val="left"/>
      <w:pPr>
        <w:ind w:left="3822" w:hanging="284"/>
      </w:pPr>
      <w:rPr>
        <w:rFonts w:hint="default"/>
        <w:lang w:val="en-CA" w:eastAsia="en-US" w:bidi="ar-SA"/>
      </w:rPr>
    </w:lvl>
  </w:abstractNum>
  <w:abstractNum w:abstractNumId="7" w15:restartNumberingAfterBreak="0">
    <w:nsid w:val="6C4B5350"/>
    <w:multiLevelType w:val="hybridMultilevel"/>
    <w:tmpl w:val="FA449DC8"/>
    <w:lvl w:ilvl="0" w:tplc="A80A08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6F0A419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F7F4E906">
      <w:numFmt w:val="bullet"/>
      <w:lvlText w:val="•"/>
      <w:lvlJc w:val="left"/>
      <w:pPr>
        <w:ind w:left="2915" w:hanging="360"/>
      </w:pPr>
      <w:rPr>
        <w:rFonts w:hint="default"/>
        <w:lang w:val="en-CA" w:eastAsia="en-US" w:bidi="ar-SA"/>
      </w:rPr>
    </w:lvl>
    <w:lvl w:ilvl="3" w:tplc="3FDE95F4">
      <w:numFmt w:val="bullet"/>
      <w:lvlText w:val="•"/>
      <w:lvlJc w:val="left"/>
      <w:pPr>
        <w:ind w:left="4291" w:hanging="360"/>
      </w:pPr>
      <w:rPr>
        <w:rFonts w:hint="default"/>
        <w:lang w:val="en-CA" w:eastAsia="en-US" w:bidi="ar-SA"/>
      </w:rPr>
    </w:lvl>
    <w:lvl w:ilvl="4" w:tplc="5E64AF60">
      <w:numFmt w:val="bullet"/>
      <w:lvlText w:val="•"/>
      <w:lvlJc w:val="left"/>
      <w:pPr>
        <w:ind w:left="5666" w:hanging="360"/>
      </w:pPr>
      <w:rPr>
        <w:rFonts w:hint="default"/>
        <w:lang w:val="en-CA" w:eastAsia="en-US" w:bidi="ar-SA"/>
      </w:rPr>
    </w:lvl>
    <w:lvl w:ilvl="5" w:tplc="A60804E4">
      <w:numFmt w:val="bullet"/>
      <w:lvlText w:val="•"/>
      <w:lvlJc w:val="left"/>
      <w:pPr>
        <w:ind w:left="7042" w:hanging="360"/>
      </w:pPr>
      <w:rPr>
        <w:rFonts w:hint="default"/>
        <w:lang w:val="en-CA" w:eastAsia="en-US" w:bidi="ar-SA"/>
      </w:rPr>
    </w:lvl>
    <w:lvl w:ilvl="6" w:tplc="227C6BCA">
      <w:numFmt w:val="bullet"/>
      <w:lvlText w:val="•"/>
      <w:lvlJc w:val="left"/>
      <w:pPr>
        <w:ind w:left="8417" w:hanging="360"/>
      </w:pPr>
      <w:rPr>
        <w:rFonts w:hint="default"/>
        <w:lang w:val="en-CA" w:eastAsia="en-US" w:bidi="ar-SA"/>
      </w:rPr>
    </w:lvl>
    <w:lvl w:ilvl="7" w:tplc="B6045C54">
      <w:numFmt w:val="bullet"/>
      <w:lvlText w:val="•"/>
      <w:lvlJc w:val="left"/>
      <w:pPr>
        <w:ind w:left="9793" w:hanging="360"/>
      </w:pPr>
      <w:rPr>
        <w:rFonts w:hint="default"/>
        <w:lang w:val="en-CA" w:eastAsia="en-US" w:bidi="ar-SA"/>
      </w:rPr>
    </w:lvl>
    <w:lvl w:ilvl="8" w:tplc="7A92D1F8">
      <w:numFmt w:val="bullet"/>
      <w:lvlText w:val="•"/>
      <w:lvlJc w:val="left"/>
      <w:pPr>
        <w:ind w:left="11168" w:hanging="360"/>
      </w:pPr>
      <w:rPr>
        <w:rFonts w:hint="default"/>
        <w:lang w:val="en-CA" w:eastAsia="en-US" w:bidi="ar-SA"/>
      </w:rPr>
    </w:lvl>
  </w:abstractNum>
  <w:abstractNum w:abstractNumId="8" w15:restartNumberingAfterBreak="0">
    <w:nsid w:val="6C6401B4"/>
    <w:multiLevelType w:val="hybridMultilevel"/>
    <w:tmpl w:val="05AACDBE"/>
    <w:lvl w:ilvl="0" w:tplc="75001D0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56600166">
      <w:numFmt w:val="bullet"/>
      <w:lvlText w:val="•"/>
      <w:lvlJc w:val="left"/>
      <w:pPr>
        <w:ind w:left="530" w:hanging="142"/>
      </w:pPr>
      <w:rPr>
        <w:rFonts w:hint="default"/>
        <w:lang w:val="en-CA" w:eastAsia="en-US" w:bidi="ar-SA"/>
      </w:rPr>
    </w:lvl>
    <w:lvl w:ilvl="2" w:tplc="F5F2D18E">
      <w:numFmt w:val="bullet"/>
      <w:lvlText w:val="•"/>
      <w:lvlJc w:val="left"/>
      <w:pPr>
        <w:ind w:left="780" w:hanging="142"/>
      </w:pPr>
      <w:rPr>
        <w:rFonts w:hint="default"/>
        <w:lang w:val="en-CA" w:eastAsia="en-US" w:bidi="ar-SA"/>
      </w:rPr>
    </w:lvl>
    <w:lvl w:ilvl="3" w:tplc="B9BE331E">
      <w:numFmt w:val="bullet"/>
      <w:lvlText w:val="•"/>
      <w:lvlJc w:val="left"/>
      <w:pPr>
        <w:ind w:left="1030" w:hanging="142"/>
      </w:pPr>
      <w:rPr>
        <w:rFonts w:hint="default"/>
        <w:lang w:val="en-CA" w:eastAsia="en-US" w:bidi="ar-SA"/>
      </w:rPr>
    </w:lvl>
    <w:lvl w:ilvl="4" w:tplc="74B6D3E0">
      <w:numFmt w:val="bullet"/>
      <w:lvlText w:val="•"/>
      <w:lvlJc w:val="left"/>
      <w:pPr>
        <w:ind w:left="1280" w:hanging="142"/>
      </w:pPr>
      <w:rPr>
        <w:rFonts w:hint="default"/>
        <w:lang w:val="en-CA" w:eastAsia="en-US" w:bidi="ar-SA"/>
      </w:rPr>
    </w:lvl>
    <w:lvl w:ilvl="5" w:tplc="DDC44DCA">
      <w:numFmt w:val="bullet"/>
      <w:lvlText w:val="•"/>
      <w:lvlJc w:val="left"/>
      <w:pPr>
        <w:ind w:left="1530" w:hanging="142"/>
      </w:pPr>
      <w:rPr>
        <w:rFonts w:hint="default"/>
        <w:lang w:val="en-CA" w:eastAsia="en-US" w:bidi="ar-SA"/>
      </w:rPr>
    </w:lvl>
    <w:lvl w:ilvl="6" w:tplc="C5282338">
      <w:numFmt w:val="bullet"/>
      <w:lvlText w:val="•"/>
      <w:lvlJc w:val="left"/>
      <w:pPr>
        <w:ind w:left="1780" w:hanging="142"/>
      </w:pPr>
      <w:rPr>
        <w:rFonts w:hint="default"/>
        <w:lang w:val="en-CA" w:eastAsia="en-US" w:bidi="ar-SA"/>
      </w:rPr>
    </w:lvl>
    <w:lvl w:ilvl="7" w:tplc="6E9610CC">
      <w:numFmt w:val="bullet"/>
      <w:lvlText w:val="•"/>
      <w:lvlJc w:val="left"/>
      <w:pPr>
        <w:ind w:left="2030" w:hanging="142"/>
      </w:pPr>
      <w:rPr>
        <w:rFonts w:hint="default"/>
        <w:lang w:val="en-CA" w:eastAsia="en-US" w:bidi="ar-SA"/>
      </w:rPr>
    </w:lvl>
    <w:lvl w:ilvl="8" w:tplc="BF6C35B0">
      <w:numFmt w:val="bullet"/>
      <w:lvlText w:val="•"/>
      <w:lvlJc w:val="left"/>
      <w:pPr>
        <w:ind w:left="2280" w:hanging="142"/>
      </w:pPr>
      <w:rPr>
        <w:rFonts w:hint="default"/>
        <w:lang w:val="en-CA" w:eastAsia="en-US" w:bidi="ar-SA"/>
      </w:rPr>
    </w:lvl>
  </w:abstractNum>
  <w:abstractNum w:abstractNumId="9" w15:restartNumberingAfterBreak="0">
    <w:nsid w:val="700A0F56"/>
    <w:multiLevelType w:val="hybridMultilevel"/>
    <w:tmpl w:val="015C9092"/>
    <w:lvl w:ilvl="0" w:tplc="A066082E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141AA608">
      <w:numFmt w:val="bullet"/>
      <w:lvlText w:val="•"/>
      <w:lvlJc w:val="left"/>
      <w:pPr>
        <w:ind w:left="530" w:hanging="142"/>
      </w:pPr>
      <w:rPr>
        <w:rFonts w:hint="default"/>
        <w:lang w:val="en-CA" w:eastAsia="en-US" w:bidi="ar-SA"/>
      </w:rPr>
    </w:lvl>
    <w:lvl w:ilvl="2" w:tplc="18CA5892">
      <w:numFmt w:val="bullet"/>
      <w:lvlText w:val="•"/>
      <w:lvlJc w:val="left"/>
      <w:pPr>
        <w:ind w:left="780" w:hanging="142"/>
      </w:pPr>
      <w:rPr>
        <w:rFonts w:hint="default"/>
        <w:lang w:val="en-CA" w:eastAsia="en-US" w:bidi="ar-SA"/>
      </w:rPr>
    </w:lvl>
    <w:lvl w:ilvl="3" w:tplc="500E8D6E">
      <w:numFmt w:val="bullet"/>
      <w:lvlText w:val="•"/>
      <w:lvlJc w:val="left"/>
      <w:pPr>
        <w:ind w:left="1030" w:hanging="142"/>
      </w:pPr>
      <w:rPr>
        <w:rFonts w:hint="default"/>
        <w:lang w:val="en-CA" w:eastAsia="en-US" w:bidi="ar-SA"/>
      </w:rPr>
    </w:lvl>
    <w:lvl w:ilvl="4" w:tplc="1D1E7CF2">
      <w:numFmt w:val="bullet"/>
      <w:lvlText w:val="•"/>
      <w:lvlJc w:val="left"/>
      <w:pPr>
        <w:ind w:left="1280" w:hanging="142"/>
      </w:pPr>
      <w:rPr>
        <w:rFonts w:hint="default"/>
        <w:lang w:val="en-CA" w:eastAsia="en-US" w:bidi="ar-SA"/>
      </w:rPr>
    </w:lvl>
    <w:lvl w:ilvl="5" w:tplc="C8BEA52E">
      <w:numFmt w:val="bullet"/>
      <w:lvlText w:val="•"/>
      <w:lvlJc w:val="left"/>
      <w:pPr>
        <w:ind w:left="1530" w:hanging="142"/>
      </w:pPr>
      <w:rPr>
        <w:rFonts w:hint="default"/>
        <w:lang w:val="en-CA" w:eastAsia="en-US" w:bidi="ar-SA"/>
      </w:rPr>
    </w:lvl>
    <w:lvl w:ilvl="6" w:tplc="58FC14C0">
      <w:numFmt w:val="bullet"/>
      <w:lvlText w:val="•"/>
      <w:lvlJc w:val="left"/>
      <w:pPr>
        <w:ind w:left="1780" w:hanging="142"/>
      </w:pPr>
      <w:rPr>
        <w:rFonts w:hint="default"/>
        <w:lang w:val="en-CA" w:eastAsia="en-US" w:bidi="ar-SA"/>
      </w:rPr>
    </w:lvl>
    <w:lvl w:ilvl="7" w:tplc="91AA8CD6">
      <w:numFmt w:val="bullet"/>
      <w:lvlText w:val="•"/>
      <w:lvlJc w:val="left"/>
      <w:pPr>
        <w:ind w:left="2030" w:hanging="142"/>
      </w:pPr>
      <w:rPr>
        <w:rFonts w:hint="default"/>
        <w:lang w:val="en-CA" w:eastAsia="en-US" w:bidi="ar-SA"/>
      </w:rPr>
    </w:lvl>
    <w:lvl w:ilvl="8" w:tplc="86780A6C">
      <w:numFmt w:val="bullet"/>
      <w:lvlText w:val="•"/>
      <w:lvlJc w:val="left"/>
      <w:pPr>
        <w:ind w:left="2280" w:hanging="142"/>
      </w:pPr>
      <w:rPr>
        <w:rFonts w:hint="default"/>
        <w:lang w:val="en-CA" w:eastAsia="en-US" w:bidi="ar-SA"/>
      </w:rPr>
    </w:lvl>
  </w:abstractNum>
  <w:abstractNum w:abstractNumId="10" w15:restartNumberingAfterBreak="0">
    <w:nsid w:val="7A2F3DFF"/>
    <w:multiLevelType w:val="hybridMultilevel"/>
    <w:tmpl w:val="C1D23E7C"/>
    <w:lvl w:ilvl="0" w:tplc="AF3898E0">
      <w:numFmt w:val="bullet"/>
      <w:lvlText w:val=""/>
      <w:lvlJc w:val="left"/>
      <w:pPr>
        <w:ind w:left="4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385C9E38">
      <w:numFmt w:val="bullet"/>
      <w:lvlText w:val="•"/>
      <w:lvlJc w:val="left"/>
      <w:pPr>
        <w:ind w:left="862" w:hanging="284"/>
      </w:pPr>
      <w:rPr>
        <w:rFonts w:hint="default"/>
        <w:lang w:val="en-CA" w:eastAsia="en-US" w:bidi="ar-SA"/>
      </w:rPr>
    </w:lvl>
    <w:lvl w:ilvl="2" w:tplc="6DCE03F2">
      <w:numFmt w:val="bullet"/>
      <w:lvlText w:val="•"/>
      <w:lvlJc w:val="left"/>
      <w:pPr>
        <w:ind w:left="1285" w:hanging="284"/>
      </w:pPr>
      <w:rPr>
        <w:rFonts w:hint="default"/>
        <w:lang w:val="en-CA" w:eastAsia="en-US" w:bidi="ar-SA"/>
      </w:rPr>
    </w:lvl>
    <w:lvl w:ilvl="3" w:tplc="A99C3B3A">
      <w:numFmt w:val="bullet"/>
      <w:lvlText w:val="•"/>
      <w:lvlJc w:val="left"/>
      <w:pPr>
        <w:ind w:left="1708" w:hanging="284"/>
      </w:pPr>
      <w:rPr>
        <w:rFonts w:hint="default"/>
        <w:lang w:val="en-CA" w:eastAsia="en-US" w:bidi="ar-SA"/>
      </w:rPr>
    </w:lvl>
    <w:lvl w:ilvl="4" w:tplc="8648019C">
      <w:numFmt w:val="bullet"/>
      <w:lvlText w:val="•"/>
      <w:lvlJc w:val="left"/>
      <w:pPr>
        <w:ind w:left="2131" w:hanging="284"/>
      </w:pPr>
      <w:rPr>
        <w:rFonts w:hint="default"/>
        <w:lang w:val="en-CA" w:eastAsia="en-US" w:bidi="ar-SA"/>
      </w:rPr>
    </w:lvl>
    <w:lvl w:ilvl="5" w:tplc="0B74AF1A">
      <w:numFmt w:val="bullet"/>
      <w:lvlText w:val="•"/>
      <w:lvlJc w:val="left"/>
      <w:pPr>
        <w:ind w:left="2554" w:hanging="284"/>
      </w:pPr>
      <w:rPr>
        <w:rFonts w:hint="default"/>
        <w:lang w:val="en-CA" w:eastAsia="en-US" w:bidi="ar-SA"/>
      </w:rPr>
    </w:lvl>
    <w:lvl w:ilvl="6" w:tplc="281625A2">
      <w:numFmt w:val="bullet"/>
      <w:lvlText w:val="•"/>
      <w:lvlJc w:val="left"/>
      <w:pPr>
        <w:ind w:left="2976" w:hanging="284"/>
      </w:pPr>
      <w:rPr>
        <w:rFonts w:hint="default"/>
        <w:lang w:val="en-CA" w:eastAsia="en-US" w:bidi="ar-SA"/>
      </w:rPr>
    </w:lvl>
    <w:lvl w:ilvl="7" w:tplc="1976039C">
      <w:numFmt w:val="bullet"/>
      <w:lvlText w:val="•"/>
      <w:lvlJc w:val="left"/>
      <w:pPr>
        <w:ind w:left="3399" w:hanging="284"/>
      </w:pPr>
      <w:rPr>
        <w:rFonts w:hint="default"/>
        <w:lang w:val="en-CA" w:eastAsia="en-US" w:bidi="ar-SA"/>
      </w:rPr>
    </w:lvl>
    <w:lvl w:ilvl="8" w:tplc="B3C29A5E">
      <w:numFmt w:val="bullet"/>
      <w:lvlText w:val="•"/>
      <w:lvlJc w:val="left"/>
      <w:pPr>
        <w:ind w:left="3822" w:hanging="284"/>
      </w:pPr>
      <w:rPr>
        <w:rFonts w:hint="default"/>
        <w:lang w:val="en-CA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B3"/>
    <w:rsid w:val="0002589C"/>
    <w:rsid w:val="00040E71"/>
    <w:rsid w:val="00062228"/>
    <w:rsid w:val="000B1D20"/>
    <w:rsid w:val="000F5D11"/>
    <w:rsid w:val="00104CC0"/>
    <w:rsid w:val="00107BE0"/>
    <w:rsid w:val="0011128A"/>
    <w:rsid w:val="001B763A"/>
    <w:rsid w:val="001D6D57"/>
    <w:rsid w:val="001F7247"/>
    <w:rsid w:val="00281380"/>
    <w:rsid w:val="002B2697"/>
    <w:rsid w:val="0031138C"/>
    <w:rsid w:val="00333BA3"/>
    <w:rsid w:val="004737E7"/>
    <w:rsid w:val="00484850"/>
    <w:rsid w:val="004D6170"/>
    <w:rsid w:val="00504C63"/>
    <w:rsid w:val="00550053"/>
    <w:rsid w:val="00572652"/>
    <w:rsid w:val="00584037"/>
    <w:rsid w:val="005B022A"/>
    <w:rsid w:val="00691033"/>
    <w:rsid w:val="006F480D"/>
    <w:rsid w:val="007200AA"/>
    <w:rsid w:val="007976BE"/>
    <w:rsid w:val="008564B5"/>
    <w:rsid w:val="008831B7"/>
    <w:rsid w:val="00903F26"/>
    <w:rsid w:val="00992ED9"/>
    <w:rsid w:val="009E51B5"/>
    <w:rsid w:val="00A37982"/>
    <w:rsid w:val="00A41304"/>
    <w:rsid w:val="00A6097F"/>
    <w:rsid w:val="00A75530"/>
    <w:rsid w:val="00AE627F"/>
    <w:rsid w:val="00B33D9C"/>
    <w:rsid w:val="00B721AE"/>
    <w:rsid w:val="00BB1EEE"/>
    <w:rsid w:val="00C03B9E"/>
    <w:rsid w:val="00C40EB3"/>
    <w:rsid w:val="00D3123A"/>
    <w:rsid w:val="00D8251C"/>
    <w:rsid w:val="00E83B68"/>
    <w:rsid w:val="00E95560"/>
    <w:rsid w:val="00E964EB"/>
    <w:rsid w:val="00EC19A8"/>
    <w:rsid w:val="00F10DD2"/>
    <w:rsid w:val="00FA4084"/>
    <w:rsid w:val="00FC0009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EC106"/>
  <w15:chartTrackingRefBased/>
  <w15:docId w15:val="{379A5AF8-DD2B-4771-B676-3F0174EE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E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EB3"/>
    <w:pPr>
      <w:spacing w:before="34"/>
      <w:ind w:left="154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C40EB3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C40EB3"/>
    <w:pPr>
      <w:spacing w:before="44"/>
      <w:ind w:left="4947" w:right="570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40EB3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40EB3"/>
    <w:pPr>
      <w:spacing w:before="34"/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C40EB3"/>
    <w:pPr>
      <w:ind w:left="420" w:hanging="284"/>
    </w:pPr>
  </w:style>
  <w:style w:type="character" w:styleId="Hyperlink">
    <w:name w:val="Hyperlink"/>
    <w:basedOn w:val="DefaultParagraphFont"/>
    <w:uiPriority w:val="99"/>
    <w:unhideWhenUsed/>
    <w:rsid w:val="00C40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E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B3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B763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1138C"/>
    <w:rPr>
      <w:b/>
      <w:bCs/>
    </w:rPr>
  </w:style>
  <w:style w:type="paragraph" w:styleId="NormalWeb">
    <w:name w:val="Normal (Web)"/>
    <w:basedOn w:val="Normal"/>
    <w:uiPriority w:val="99"/>
    <w:unhideWhenUsed/>
    <w:rsid w:val="003113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0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00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0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8FB3-0069-4869-95BC-49E3ADA8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225439</dc:creator>
  <cp:keywords/>
  <dc:description/>
  <cp:lastModifiedBy>Courville, Maryse (VitaliteNB)</cp:lastModifiedBy>
  <cp:revision>2</cp:revision>
  <cp:lastPrinted>2021-07-30T16:00:00Z</cp:lastPrinted>
  <dcterms:created xsi:type="dcterms:W3CDTF">2021-07-30T18:06:00Z</dcterms:created>
  <dcterms:modified xsi:type="dcterms:W3CDTF">2021-07-30T18:06:00Z</dcterms:modified>
</cp:coreProperties>
</file>